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43C7E" w14:textId="77777777" w:rsidR="0030694F" w:rsidRDefault="0030694F" w:rsidP="004A738A">
      <w:pPr>
        <w:spacing w:line="36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do zapytania ofertowego</w:t>
      </w:r>
    </w:p>
    <w:p w14:paraId="22719254" w14:textId="77777777" w:rsidR="0030694F" w:rsidRDefault="0030694F" w:rsidP="0030694F">
      <w:pPr>
        <w:spacing w:line="360" w:lineRule="auto"/>
        <w:jc w:val="center"/>
        <w:rPr>
          <w:rFonts w:ascii="Times New Roman" w:hAnsi="Times New Roman" w:cs="Times New Roman"/>
        </w:rPr>
      </w:pPr>
    </w:p>
    <w:p w14:paraId="7A077136" w14:textId="77777777" w:rsidR="0030694F" w:rsidRDefault="0030694F" w:rsidP="0030694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BRAKU POWIĄZAŃ KAPITAŁOWYCH LUB OSOBOWYCH</w:t>
      </w:r>
    </w:p>
    <w:p w14:paraId="0A8F1683" w14:textId="77777777" w:rsidR="0030694F" w:rsidRDefault="0030694F" w:rsidP="0030694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NA „ŚWIADCZENIE USŁUG W ZAKRESIE ZARZĄDZANIA I PROWADZENIA</w:t>
      </w:r>
    </w:p>
    <w:p w14:paraId="2E5F56AA" w14:textId="77777777" w:rsidR="0030694F" w:rsidRDefault="0030694F" w:rsidP="0030694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PRACOWNICZYCH PLANÓW KAPITAŁOWYCH”</w:t>
      </w:r>
    </w:p>
    <w:p w14:paraId="1A8C7EA5" w14:textId="77777777" w:rsidR="0030694F" w:rsidRDefault="0030694F" w:rsidP="0030694F">
      <w:pPr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AE32CFA" w14:textId="77777777" w:rsidR="0030694F" w:rsidRDefault="0030694F" w:rsidP="0030694F">
      <w:pPr>
        <w:spacing w:line="360" w:lineRule="auto"/>
        <w:jc w:val="right"/>
        <w:rPr>
          <w:rFonts w:ascii="Times New Roman" w:hAnsi="Times New Roman" w:cs="Times New Roman"/>
        </w:rPr>
      </w:pPr>
    </w:p>
    <w:p w14:paraId="18412CAB" w14:textId="77777777" w:rsidR="0030694F" w:rsidRDefault="0030694F" w:rsidP="003069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podpisany(a):</w:t>
      </w:r>
    </w:p>
    <w:p w14:paraId="175B584B" w14:textId="77777777" w:rsidR="0030694F" w:rsidRDefault="0030694F" w:rsidP="003069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656E341" w14:textId="77777777" w:rsidR="0030694F" w:rsidRDefault="0030694F" w:rsidP="0030694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jestem/ nie jestem*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powiązany osobowo lub kapitałowo z Zamawiającym.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Przez powiązania osobowe lub kapitałowe rozumie się wzajemne powiązania lub osobami upoważnionymi do zaciągania zobowiązań w imieniu Zamawiającego lub osobami wykonującymi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imieniu Zamawiającego czynności związane z przygotowaniem i przeprowadzeniem procedury wyboru wykonawcy, polegające w szczególności na: </w:t>
      </w:r>
    </w:p>
    <w:p w14:paraId="6E58FC51" w14:textId="77777777" w:rsidR="0030694F" w:rsidRDefault="0030694F" w:rsidP="0030694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uczestniczeniu w spółce jako wspólnik spółki cywilnej lub spółki osobowej;</w:t>
      </w:r>
    </w:p>
    <w:p w14:paraId="66D4A91B" w14:textId="77777777" w:rsidR="0030694F" w:rsidRDefault="0030694F" w:rsidP="0030694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posiadaniu najmniej 10% udziałów lub akcji; </w:t>
      </w:r>
    </w:p>
    <w:p w14:paraId="0768706A" w14:textId="77777777" w:rsidR="0030694F" w:rsidRDefault="0030694F" w:rsidP="0030694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pełnieniu funkcji członka organu nadzorczego lub zarządzającego, prokurenta, pełnomocnika; </w:t>
      </w:r>
    </w:p>
    <w:p w14:paraId="4CAD52CC" w14:textId="77777777" w:rsidR="0030694F" w:rsidRDefault="0030694F" w:rsidP="0030694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04E301B" w14:textId="77777777" w:rsidR="0030694F" w:rsidRDefault="0030694F" w:rsidP="0030694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2984709" w14:textId="77777777" w:rsidR="0030694F" w:rsidRDefault="0030694F" w:rsidP="0030694F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*niewłaściwe skreślić</w:t>
      </w:r>
    </w:p>
    <w:p w14:paraId="66EA0C31" w14:textId="77777777" w:rsidR="0030694F" w:rsidRDefault="0030694F" w:rsidP="0030694F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BE2B188" w14:textId="77777777" w:rsidR="0030694F" w:rsidRDefault="0030694F" w:rsidP="0030694F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2C1804F" w14:textId="7E1ED858" w:rsidR="0030694F" w:rsidRDefault="004A738A" w:rsidP="0030694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694F">
        <w:rPr>
          <w:rFonts w:ascii="Times New Roman" w:hAnsi="Times New Roman" w:cs="Times New Roman"/>
        </w:rPr>
        <w:t>………..………………………………………</w:t>
      </w:r>
    </w:p>
    <w:p w14:paraId="479D91CE" w14:textId="77777777" w:rsidR="004A738A" w:rsidRDefault="0030694F" w:rsidP="0030694F">
      <w:pPr>
        <w:spacing w:line="360" w:lineRule="auto"/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(miejscowość i data)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</w:t>
      </w:r>
    </w:p>
    <w:p w14:paraId="5463F844" w14:textId="273E6CD8" w:rsidR="0030694F" w:rsidRDefault="004A738A" w:rsidP="004A738A">
      <w:pPr>
        <w:spacing w:line="360" w:lineRule="auto"/>
        <w:ind w:left="495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....................................................................          </w:t>
      </w:r>
      <w:r w:rsidR="0030694F">
        <w:rPr>
          <w:rFonts w:ascii="Times New Roman" w:hAnsi="Times New Roman" w:cs="Times New Roman"/>
          <w:i/>
          <w:iCs/>
        </w:rPr>
        <w:t>(podpis/y osoby/osób upoważnionej/</w:t>
      </w:r>
      <w:proofErr w:type="spellStart"/>
      <w:r w:rsidR="0030694F">
        <w:rPr>
          <w:rFonts w:ascii="Times New Roman" w:hAnsi="Times New Roman" w:cs="Times New Roman"/>
          <w:i/>
          <w:iCs/>
        </w:rPr>
        <w:t>ych</w:t>
      </w:r>
      <w:proofErr w:type="spellEnd"/>
      <w:r w:rsidR="0030694F">
        <w:rPr>
          <w:rFonts w:ascii="Times New Roman" w:hAnsi="Times New Roman" w:cs="Times New Roman"/>
          <w:i/>
          <w:iCs/>
        </w:rPr>
        <w:t>)</w:t>
      </w:r>
    </w:p>
    <w:p w14:paraId="1A3830EF" w14:textId="77777777" w:rsidR="0030694F" w:rsidRDefault="0030694F" w:rsidP="0030694F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25F7546" w14:textId="77777777" w:rsidR="00364B54" w:rsidRDefault="00364B54">
      <w:pPr>
        <w:rPr>
          <w:rFonts w:hint="eastAsia"/>
        </w:rPr>
      </w:pPr>
    </w:p>
    <w:sectPr w:rsidR="0036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50828"/>
    <w:multiLevelType w:val="hybridMultilevel"/>
    <w:tmpl w:val="28965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50"/>
    <w:rsid w:val="00223B50"/>
    <w:rsid w:val="0030694F"/>
    <w:rsid w:val="00364B54"/>
    <w:rsid w:val="004A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262E"/>
  <w15:chartTrackingRefBased/>
  <w15:docId w15:val="{14A1A1E1-EBFC-49A2-A568-4083226A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94F"/>
    <w:pPr>
      <w:suppressAutoHyphens/>
      <w:spacing w:after="0" w:line="240" w:lineRule="auto"/>
    </w:pPr>
    <w:rPr>
      <w:rFonts w:ascii="Geneva" w:eastAsia="MS Mincho" w:hAnsi="Genev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2021-02-04T09:54:00Z</dcterms:created>
  <dcterms:modified xsi:type="dcterms:W3CDTF">2021-02-04T12:29:00Z</dcterms:modified>
</cp:coreProperties>
</file>